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AD" w:rsidRDefault="004823AD" w:rsidP="004823AD">
      <w:r>
        <w:rPr>
          <w:rFonts w:hint="eastAsia"/>
        </w:rPr>
        <w:t>株式会社タナクロ 企業関連ロゴ使用ルール</w:t>
      </w:r>
    </w:p>
    <w:p w:rsidR="004823AD" w:rsidRDefault="004823AD" w:rsidP="004823AD"/>
    <w:p w:rsidR="004823AD" w:rsidRDefault="004823AD" w:rsidP="004823AD">
      <w:r>
        <w:t>ご利用の前に</w:t>
      </w:r>
      <w:r>
        <w:rPr>
          <w:rFonts w:hint="eastAsia"/>
        </w:rPr>
        <w:t>以下の</w:t>
      </w:r>
      <w:r>
        <w:t>内容</w:t>
      </w:r>
      <w:r>
        <w:rPr>
          <w:rFonts w:hint="eastAsia"/>
        </w:rPr>
        <w:t>、使用ガイドライン</w:t>
      </w:r>
      <w:r>
        <w:t>をご確認ください。</w:t>
      </w:r>
    </w:p>
    <w:p w:rsidR="004823AD" w:rsidRDefault="004823AD" w:rsidP="004823AD"/>
    <w:p w:rsidR="004823AD" w:rsidRDefault="004823AD" w:rsidP="004823AD">
      <w:r>
        <w:rPr>
          <w:rFonts w:hint="eastAsia"/>
        </w:rPr>
        <w:t>〇目的</w:t>
      </w:r>
    </w:p>
    <w:p w:rsidR="004823AD" w:rsidRDefault="004823AD" w:rsidP="004823AD">
      <w:r>
        <w:rPr>
          <w:rFonts w:hint="eastAsia"/>
        </w:rPr>
        <w:t>株式会社タナクロ関連ロゴ使用ルール（以下「ロゴ使用ルール」といいます。）は、株式会社タナクロ（以下「当社」といいます。）が提供する、</w:t>
      </w:r>
      <w:r>
        <w:t xml:space="preserve">各種サービス（以下「当社サービス」といいます。）の商標、サービス名、ロゴタイプ、その他ロゴ使用ルール、及び各種サービスのロゴ使用ガイドライン（以下「ガイドライン」といいます。）で定めるマーク等（以下、総称して「当社ロゴ」といいます。）の使用に関する基本ルールを定めたものです。 </w:t>
      </w:r>
    </w:p>
    <w:p w:rsidR="004823AD" w:rsidRDefault="004823AD" w:rsidP="004823AD">
      <w:r>
        <w:rPr>
          <w:rFonts w:hint="eastAsia"/>
        </w:rPr>
        <w:t>当社ロゴの使用を希望する者（以下「使用者」といいます。）は、ロゴ使用ルールに定める範囲内で、ガイドラインを遵守する場合に限り、別途当社から許諾を得ることなく、当社ロゴを無償で使用することができます。</w:t>
      </w:r>
      <w:r>
        <w:t xml:space="preserve"> </w:t>
      </w:r>
    </w:p>
    <w:p w:rsidR="004823AD" w:rsidRDefault="004823AD" w:rsidP="004823AD">
      <w:r>
        <w:rPr>
          <w:rFonts w:hint="eastAsia"/>
        </w:rPr>
        <w:t>使用者は、当社ロゴの使用にあたり、ロゴ使用ルール及びガイドラインに同意したものと見なします。</w:t>
      </w:r>
    </w:p>
    <w:p w:rsidR="004823AD" w:rsidRDefault="004823AD" w:rsidP="004823AD"/>
    <w:p w:rsidR="004823AD" w:rsidRDefault="004823AD" w:rsidP="004823AD">
      <w:r>
        <w:rPr>
          <w:rFonts w:hint="eastAsia"/>
        </w:rPr>
        <w:t>〇権利帰属</w:t>
      </w:r>
    </w:p>
    <w:p w:rsidR="004823AD" w:rsidRDefault="004823AD" w:rsidP="004823AD">
      <w:r>
        <w:rPr>
          <w:rFonts w:hint="eastAsia"/>
        </w:rPr>
        <w:t>当社ロゴに関する一切の権利（著作権、商標権等含みます）は、すべて当社に帰属します。</w:t>
      </w:r>
    </w:p>
    <w:p w:rsidR="004823AD" w:rsidRDefault="004823AD" w:rsidP="004823AD"/>
    <w:p w:rsidR="004823AD" w:rsidRDefault="004823AD" w:rsidP="004823AD">
      <w:r>
        <w:rPr>
          <w:rFonts w:hint="eastAsia"/>
        </w:rPr>
        <w:t>〇使用目的</w:t>
      </w:r>
    </w:p>
    <w:p w:rsidR="004823AD" w:rsidRDefault="004823AD" w:rsidP="004823AD">
      <w:r>
        <w:rPr>
          <w:rFonts w:hint="eastAsia"/>
        </w:rPr>
        <w:t>使用者は、以下の場合に限り、当社ロゴを使用することができます。</w:t>
      </w:r>
    </w:p>
    <w:p w:rsidR="004823AD" w:rsidRDefault="004823AD" w:rsidP="004823AD">
      <w:r>
        <w:rPr>
          <w:rFonts w:hint="eastAsia"/>
        </w:rPr>
        <w:t>・当社サービスの紹介を目的として使用する場合</w:t>
      </w:r>
    </w:p>
    <w:p w:rsidR="004823AD" w:rsidRDefault="004823AD" w:rsidP="004823AD">
      <w:r>
        <w:rPr>
          <w:rFonts w:hint="eastAsia"/>
        </w:rPr>
        <w:t>・当社と提携関係にある使用者が、当該提携又はこれに関連する企画等において、当社の許諾を得た上で当社ロゴを使用する場合</w:t>
      </w:r>
    </w:p>
    <w:p w:rsidR="004823AD" w:rsidRDefault="004823AD" w:rsidP="004823AD"/>
    <w:p w:rsidR="004823AD" w:rsidRDefault="004823AD" w:rsidP="004823AD">
      <w:r>
        <w:rPr>
          <w:rFonts w:hint="eastAsia"/>
        </w:rPr>
        <w:t>〇不正使用</w:t>
      </w:r>
    </w:p>
    <w:p w:rsidR="004823AD" w:rsidRDefault="004823AD" w:rsidP="004823AD">
      <w:r>
        <w:rPr>
          <w:rFonts w:hint="eastAsia"/>
        </w:rPr>
        <w:t>使用者は、当社ロゴの使用にあたり、以下の行為が禁止されます。</w:t>
      </w:r>
    </w:p>
    <w:p w:rsidR="004823AD" w:rsidRDefault="00427B68" w:rsidP="004823AD">
      <w:r>
        <w:rPr>
          <w:rFonts w:hint="eastAsia"/>
        </w:rPr>
        <w:t>・</w:t>
      </w:r>
      <w:r w:rsidR="004823AD">
        <w:rPr>
          <w:rFonts w:hint="eastAsia"/>
        </w:rPr>
        <w:t>別途当社の許諾を得ることなく、前条に定める使用目的以外に当社ロゴを使用すること。</w:t>
      </w:r>
    </w:p>
    <w:p w:rsidR="004823AD" w:rsidRDefault="00427B68" w:rsidP="004823AD">
      <w:r>
        <w:rPr>
          <w:rFonts w:hint="eastAsia"/>
        </w:rPr>
        <w:t>・</w:t>
      </w:r>
      <w:r w:rsidR="004823AD">
        <w:rPr>
          <w:rFonts w:hint="eastAsia"/>
        </w:rPr>
        <w:t>当社ロゴの変形、加工、改変</w:t>
      </w:r>
    </w:p>
    <w:p w:rsidR="004823AD" w:rsidRDefault="00427B68" w:rsidP="004823AD">
      <w:r>
        <w:rPr>
          <w:rFonts w:hint="eastAsia"/>
        </w:rPr>
        <w:t>・</w:t>
      </w:r>
      <w:r w:rsidR="004823AD">
        <w:rPr>
          <w:rFonts w:hint="eastAsia"/>
        </w:rPr>
        <w:t>当社ロゴを他社の商品名、サービス名、商標、ロゴ、企業名等の一部として使用すること。</w:t>
      </w:r>
    </w:p>
    <w:p w:rsidR="004823AD" w:rsidRDefault="00427B68" w:rsidP="004823AD">
      <w:r>
        <w:rPr>
          <w:rFonts w:hint="eastAsia"/>
        </w:rPr>
        <w:t>・</w:t>
      </w:r>
      <w:r w:rsidR="004823AD">
        <w:rPr>
          <w:rFonts w:hint="eastAsia"/>
        </w:rPr>
        <w:t>別途当社の許諾を得ることなく、当社と何らかの雇用関係、提携関係、パートナーシップ関係等があること、又は当社による承認・後援・推奨等を示唆するような方法で当社ロゴを使用すること。</w:t>
      </w:r>
    </w:p>
    <w:p w:rsidR="004823AD" w:rsidRDefault="00427B68" w:rsidP="004823AD">
      <w:r>
        <w:rPr>
          <w:rFonts w:hint="eastAsia"/>
        </w:rPr>
        <w:t>・</w:t>
      </w:r>
      <w:r w:rsidR="004823AD">
        <w:rPr>
          <w:rFonts w:hint="eastAsia"/>
        </w:rPr>
        <w:t>当社又は当社サービスの誹謗中傷又はその評判を貶めるような方法で当社ロゴを使用すること。</w:t>
      </w:r>
    </w:p>
    <w:p w:rsidR="004823AD" w:rsidRDefault="00427B68" w:rsidP="004823AD">
      <w:r>
        <w:rPr>
          <w:rFonts w:hint="eastAsia"/>
        </w:rPr>
        <w:t>・</w:t>
      </w:r>
      <w:r w:rsidR="004823AD">
        <w:rPr>
          <w:rFonts w:hint="eastAsia"/>
        </w:rPr>
        <w:t>違法、反社会的勢力に関連する内容、わいせつ又は公序良俗に反する内容で当社ロゴを使</w:t>
      </w:r>
      <w:r w:rsidR="004823AD">
        <w:rPr>
          <w:rFonts w:hint="eastAsia"/>
        </w:rPr>
        <w:lastRenderedPageBreak/>
        <w:t>用すること。</w:t>
      </w:r>
    </w:p>
    <w:p w:rsidR="004823AD" w:rsidRDefault="004823AD" w:rsidP="004823AD">
      <w:r>
        <w:rPr>
          <w:rFonts w:hint="eastAsia"/>
        </w:rPr>
        <w:t>その他、当社が当社裁量において不適切と判断する方法で当社ロゴを使用すること。</w:t>
      </w:r>
    </w:p>
    <w:p w:rsidR="00427B68" w:rsidRDefault="00427B68" w:rsidP="004823AD"/>
    <w:p w:rsidR="004823AD" w:rsidRDefault="00427B68" w:rsidP="004823AD">
      <w:r>
        <w:rPr>
          <w:rFonts w:hint="eastAsia"/>
        </w:rPr>
        <w:t>〇</w:t>
      </w:r>
      <w:r w:rsidR="004823AD">
        <w:rPr>
          <w:rFonts w:hint="eastAsia"/>
        </w:rPr>
        <w:t>使用者の責任</w:t>
      </w:r>
    </w:p>
    <w:p w:rsidR="004823AD" w:rsidRDefault="004823AD" w:rsidP="004823AD">
      <w:r>
        <w:rPr>
          <w:rFonts w:hint="eastAsia"/>
        </w:rPr>
        <w:t>当社は、使用者がロゴ使用ルール又はガイドラインに違反して当社ロゴを使用していると認めた場合、又は当社裁量で必要と判断した場合、使用者に対して、当社ロゴの使用停止、その他、当社が必要かつ適切と判断する措置を講じることができるものとします。</w:t>
      </w:r>
    </w:p>
    <w:p w:rsidR="004823AD" w:rsidRDefault="004823AD" w:rsidP="004823AD">
      <w:r>
        <w:rPr>
          <w:rFonts w:hint="eastAsia"/>
        </w:rPr>
        <w:t>使用者は、当社ロゴを使用したことに起因して（当社がかかる使用を原因とするクレームを第三者より受けた場合を含みます）、当社が直接的又は間接的に何らかの損害（弁護士費用の負担を含みます）を被った場合、当社の請求にしたがって直ちにこれを補償しなければなりません。</w:t>
      </w:r>
    </w:p>
    <w:p w:rsidR="00427B68" w:rsidRDefault="00427B68" w:rsidP="004823AD"/>
    <w:p w:rsidR="004823AD" w:rsidRDefault="00427B68" w:rsidP="004823AD">
      <w:r>
        <w:rPr>
          <w:rFonts w:hint="eastAsia"/>
        </w:rPr>
        <w:t>〇</w:t>
      </w:r>
      <w:r w:rsidR="004823AD">
        <w:rPr>
          <w:rFonts w:hint="eastAsia"/>
        </w:rPr>
        <w:t>免責</w:t>
      </w:r>
    </w:p>
    <w:p w:rsidR="004823AD" w:rsidRDefault="004823AD" w:rsidP="004823AD">
      <w:r>
        <w:rPr>
          <w:rFonts w:hint="eastAsia"/>
        </w:rPr>
        <w:t>当社は、当社ロゴに事実上又は法律上の瑕疵（安全性、信頼性、正確性、完全性、有効性、特定の目的への適合性、セキュリティなどに関する欠陥、エラーやバグ、権利侵害などを含みます）がないことを明示的にも黙示的にも保証しておりません。当社は、かかる瑕疵を除去して当社ロゴを提供する義務を負いません。</w:t>
      </w:r>
    </w:p>
    <w:p w:rsidR="004823AD" w:rsidRDefault="004823AD" w:rsidP="004823AD">
      <w:r>
        <w:rPr>
          <w:rFonts w:hint="eastAsia"/>
        </w:rPr>
        <w:t>当社は、当社ロゴに起因して使用者に生じたあらゆる損害について一切の責任を負いません。</w:t>
      </w:r>
    </w:p>
    <w:p w:rsidR="00427B68" w:rsidRDefault="00427B68" w:rsidP="004823AD"/>
    <w:p w:rsidR="004823AD" w:rsidRDefault="00427B68" w:rsidP="004823AD">
      <w:r>
        <w:rPr>
          <w:rFonts w:hint="eastAsia"/>
        </w:rPr>
        <w:t>〇</w:t>
      </w:r>
      <w:r w:rsidR="004823AD">
        <w:rPr>
          <w:rFonts w:hint="eastAsia"/>
        </w:rPr>
        <w:t>ロゴ使用ルール及びガイドラインの変更</w:t>
      </w:r>
    </w:p>
    <w:p w:rsidR="004823AD" w:rsidRDefault="004823AD" w:rsidP="004823AD">
      <w:r>
        <w:rPr>
          <w:rFonts w:hint="eastAsia"/>
        </w:rPr>
        <w:t>当社は、当社が必要と判断する場合、あらかじめ通知することなく、いつでも、ロゴ使用ルール及びガイドラインを変更することができます。変更後のロゴ使用ルール及びガイドラインは、当社ウェブサイト内の適宜の場所に掲示された時点からその効力を生じるものとし、使用者は、変更後も当社ロゴを使用し続けることにより、変更後のロゴ使用ルール及びガイドラインに同意をしたものとみなされます。</w:t>
      </w:r>
    </w:p>
    <w:p w:rsidR="00427B68" w:rsidRDefault="00427B68" w:rsidP="004823AD"/>
    <w:p w:rsidR="004823AD" w:rsidRDefault="00427B68" w:rsidP="004823AD">
      <w:r>
        <w:rPr>
          <w:rFonts w:hint="eastAsia"/>
        </w:rPr>
        <w:t>〇</w:t>
      </w:r>
      <w:r w:rsidR="004823AD">
        <w:rPr>
          <w:rFonts w:hint="eastAsia"/>
        </w:rPr>
        <w:t>準拠法及び裁判管轄</w:t>
      </w:r>
    </w:p>
    <w:p w:rsidR="004823AD" w:rsidRDefault="004823AD" w:rsidP="004823AD">
      <w:r>
        <w:rPr>
          <w:rFonts w:hint="eastAsia"/>
        </w:rPr>
        <w:t>ロゴ使用ルールの準拠法は日本法とします。</w:t>
      </w:r>
    </w:p>
    <w:p w:rsidR="00427B68" w:rsidRDefault="00427B68" w:rsidP="004823AD"/>
    <w:p w:rsidR="00073959" w:rsidRDefault="00073959" w:rsidP="004823AD"/>
    <w:p w:rsidR="00073959" w:rsidRDefault="00073959" w:rsidP="004823AD"/>
    <w:p w:rsidR="00073959" w:rsidRDefault="00073959" w:rsidP="004823AD">
      <w:pPr>
        <w:rPr>
          <w:rFonts w:hint="eastAsia"/>
        </w:rPr>
      </w:pPr>
      <w:bookmarkStart w:id="0" w:name="_GoBack"/>
      <w:bookmarkEnd w:id="0"/>
    </w:p>
    <w:p w:rsidR="004823AD" w:rsidRDefault="004823AD" w:rsidP="004823AD">
      <w:pPr>
        <w:rPr>
          <w:rFonts w:hint="eastAsia"/>
        </w:rPr>
      </w:pPr>
      <w:r>
        <w:rPr>
          <w:rFonts w:hint="eastAsia"/>
        </w:rPr>
        <w:t>以上</w:t>
      </w:r>
    </w:p>
    <w:sectPr w:rsidR="004823A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3AD"/>
    <w:rsid w:val="00073959"/>
    <w:rsid w:val="00427B68"/>
    <w:rsid w:val="004823AD"/>
    <w:rsid w:val="008C7AC1"/>
    <w:rsid w:val="00FA3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113E04"/>
  <w15:chartTrackingRefBased/>
  <w15:docId w15:val="{192DCCBA-251E-42C0-845F-233B289A8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244</Words>
  <Characters>1393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mkawa</dc:creator>
  <cp:keywords/>
  <dc:description/>
  <cp:lastModifiedBy>mkawa</cp:lastModifiedBy>
  <cp:revision>3</cp:revision>
  <dcterms:created xsi:type="dcterms:W3CDTF">2018-03-21T06:16:00Z</dcterms:created>
  <dcterms:modified xsi:type="dcterms:W3CDTF">2018-03-28T03:54:00Z</dcterms:modified>
</cp:coreProperties>
</file>